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C449AE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5EA2669B" w:rsidR="00D64498" w:rsidRPr="00E575CE" w:rsidRDefault="008F7282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A313E9">
              <w:rPr>
                <w:b/>
                <w:sz w:val="24"/>
                <w:szCs w:val="24"/>
              </w:rPr>
              <w:t xml:space="preserve">DĖL KALVARIJOS SAVIVALDYBĖS TURTO PERDAVIMO PANAUDOS PAGRINDAIS </w:t>
            </w:r>
            <w:r>
              <w:rPr>
                <w:b/>
                <w:sz w:val="24"/>
                <w:szCs w:val="24"/>
              </w:rPr>
              <w:t xml:space="preserve">LAIKINAI NEATLYGINTINAI VALDYTI IR NAUDOTIS </w:t>
            </w:r>
            <w:r w:rsidRPr="00A313E9">
              <w:rPr>
                <w:b/>
                <w:sz w:val="24"/>
                <w:szCs w:val="24"/>
              </w:rPr>
              <w:t>TVARKOS APRAŠO TVIRTINIMO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C449AE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E575CE" w14:paraId="56AB2EF8" w14:textId="77777777" w:rsidTr="008F7282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358433E3" w:rsidR="00D64498" w:rsidRPr="008F7282" w:rsidRDefault="00404CA9" w:rsidP="00612B31">
                  <w:pPr>
                    <w:suppressAutoHyphens/>
                    <w:ind w:left="-63"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8F7282">
                    <w:rPr>
                      <w:bCs/>
                      <w:sz w:val="24"/>
                      <w:szCs w:val="24"/>
                      <w:lang w:val="lt-LT"/>
                    </w:rPr>
                    <w:t>D</w:t>
                  </w:r>
                  <w:r w:rsidR="00E575CE" w:rsidRPr="008F7282">
                    <w:rPr>
                      <w:bCs/>
                      <w:sz w:val="24"/>
                      <w:szCs w:val="24"/>
                      <w:lang w:val="lt-LT"/>
                    </w:rPr>
                    <w:t xml:space="preserve">ėl Kalvarijos </w:t>
                  </w:r>
                  <w:r w:rsidR="008F7282" w:rsidRPr="008F7282">
                    <w:rPr>
                      <w:bCs/>
                      <w:sz w:val="24"/>
                      <w:szCs w:val="24"/>
                      <w:lang w:val="lt-LT"/>
                    </w:rPr>
                    <w:t>savivaldybės turto perdavimo panaudos pagrindais laikinai neatlygintinai valdyti ir naudotis tvarkos aprašo tvirtinimo</w:t>
                  </w:r>
                </w:p>
              </w:tc>
            </w:tr>
          </w:tbl>
          <w:p w14:paraId="6910FEE5" w14:textId="77777777" w:rsidR="002B4413" w:rsidRPr="00E575C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C449AE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085C0119" w:rsidR="002B4413" w:rsidRPr="00E575CE" w:rsidRDefault="00E575CE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575CE">
              <w:rPr>
                <w:lang w:val="lt-LT"/>
              </w:rPr>
              <w:t xml:space="preserve">Sprendimo projektu siekiama </w:t>
            </w:r>
            <w:r w:rsidR="008F7282">
              <w:rPr>
                <w:lang w:val="lt-LT"/>
              </w:rPr>
              <w:t>patvirtinti</w:t>
            </w:r>
            <w:r w:rsidR="008F7282" w:rsidRPr="00E575CE">
              <w:rPr>
                <w:lang w:val="lt-LT"/>
              </w:rPr>
              <w:t xml:space="preserve"> </w:t>
            </w:r>
            <w:r w:rsidR="008F7282" w:rsidRPr="008F7282">
              <w:rPr>
                <w:bCs/>
                <w:lang w:val="lt-LT"/>
              </w:rPr>
              <w:t>tvarkos apraš</w:t>
            </w:r>
            <w:r w:rsidR="008F7282">
              <w:rPr>
                <w:bCs/>
                <w:lang w:val="lt-LT"/>
              </w:rPr>
              <w:t>ą</w:t>
            </w:r>
            <w:r w:rsidR="00FD0E8F">
              <w:rPr>
                <w:bCs/>
                <w:lang w:val="lt-LT"/>
              </w:rPr>
              <w:t>, pagal kurį</w:t>
            </w:r>
            <w:r w:rsidR="008F7282">
              <w:rPr>
                <w:bCs/>
                <w:lang w:val="lt-LT"/>
              </w:rPr>
              <w:t xml:space="preserve"> </w:t>
            </w:r>
            <w:r w:rsidR="00FD0E8F">
              <w:rPr>
                <w:bCs/>
                <w:lang w:val="lt-LT"/>
              </w:rPr>
              <w:t xml:space="preserve">panaudos pagrindais bus perduodamas </w:t>
            </w:r>
            <w:r w:rsidR="008F7282">
              <w:rPr>
                <w:bCs/>
                <w:lang w:val="lt-LT"/>
              </w:rPr>
              <w:t xml:space="preserve">Kalvarijos </w:t>
            </w:r>
            <w:r w:rsidRPr="00E575CE">
              <w:rPr>
                <w:bCs/>
                <w:lang w:val="lt-LT"/>
              </w:rPr>
              <w:t>savivaldybės</w:t>
            </w:r>
            <w:r w:rsidRPr="00E575CE">
              <w:rPr>
                <w:bCs/>
                <w:lang w:val="lt-LT" w:eastAsia="lt-LT"/>
              </w:rPr>
              <w:t xml:space="preserve"> </w:t>
            </w:r>
            <w:r w:rsidRPr="00E575CE">
              <w:rPr>
                <w:bCs/>
                <w:lang w:val="lt-LT"/>
              </w:rPr>
              <w:t>turt</w:t>
            </w:r>
            <w:r w:rsidR="00FD0E8F">
              <w:rPr>
                <w:bCs/>
                <w:lang w:val="lt-LT"/>
              </w:rPr>
              <w:t>as.</w:t>
            </w:r>
            <w:r w:rsidRPr="00E575CE">
              <w:rPr>
                <w:bCs/>
                <w:lang w:val="lt-LT"/>
              </w:rPr>
              <w:t xml:space="preserve"> </w:t>
            </w:r>
            <w:r w:rsidR="00FD0E8F">
              <w:rPr>
                <w:bCs/>
                <w:lang w:val="lt-LT"/>
              </w:rPr>
              <w:t xml:space="preserve"> </w:t>
            </w:r>
            <w:r w:rsidR="008F7282">
              <w:rPr>
                <w:bCs/>
                <w:lang w:val="lt-LT"/>
              </w:rPr>
              <w:t xml:space="preserve">  </w:t>
            </w:r>
          </w:p>
        </w:tc>
      </w:tr>
      <w:tr w:rsidR="00E95DDE" w:rsidRPr="00C449AE" w14:paraId="707BB49F" w14:textId="77777777" w:rsidTr="006D3058">
        <w:trPr>
          <w:trHeight w:val="407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715CE4B6" w:rsidR="002B4413" w:rsidRPr="00C449AE" w:rsidRDefault="006D3058" w:rsidP="00612B31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Bus </w:t>
            </w:r>
            <w:r w:rsidR="008F7282">
              <w:rPr>
                <w:sz w:val="24"/>
                <w:szCs w:val="24"/>
                <w:lang w:val="lt-LT"/>
              </w:rPr>
              <w:t>reglamentuotas turto perdavimas  panaudos pagrindais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="008D1922">
              <w:rPr>
                <w:sz w:val="24"/>
                <w:szCs w:val="24"/>
                <w:lang w:val="lt-LT"/>
              </w:rPr>
              <w:t xml:space="preserve"> </w:t>
            </w:r>
          </w:p>
        </w:tc>
      </w:tr>
      <w:tr w:rsidR="00404CA9" w:rsidRPr="00C449AE" w14:paraId="46703013" w14:textId="77777777" w:rsidTr="00F93DB1">
        <w:trPr>
          <w:trHeight w:val="1975"/>
        </w:trPr>
        <w:tc>
          <w:tcPr>
            <w:tcW w:w="4814" w:type="dxa"/>
          </w:tcPr>
          <w:p w14:paraId="036BBA56" w14:textId="77777777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5204EA5C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030AD2B" w14:textId="4EB80945" w:rsidR="00404CA9" w:rsidRPr="00C449AE" w:rsidRDefault="00E575CE" w:rsidP="00EC1E73">
            <w:pPr>
              <w:jc w:val="both"/>
              <w:rPr>
                <w:sz w:val="24"/>
                <w:szCs w:val="24"/>
                <w:lang w:val="lt-LT"/>
              </w:rPr>
            </w:pPr>
            <w:r w:rsidRPr="00D433E2">
              <w:rPr>
                <w:sz w:val="24"/>
                <w:szCs w:val="24"/>
                <w:lang w:val="lt-LT" w:eastAsia="lt-LT"/>
              </w:rPr>
              <w:t xml:space="preserve">Nuo 2026 m. birželio 1 d. įsigalioja nauja Lietuvos Respublikos valstybės ir savivaldybių turto valdymo, naudojimo ir disponavimo juo įstatymo redakcija (2025 m. lapkričio 13 d. įstatymo Nr. </w:t>
            </w:r>
            <w:hyperlink r:id="rId8" w:tgtFrame="_parent" w:history="1">
              <w:r w:rsidRPr="00D433E2">
                <w:rPr>
                  <w:rStyle w:val="Hipersaitas"/>
                  <w:color w:val="auto"/>
                  <w:sz w:val="24"/>
                  <w:szCs w:val="24"/>
                  <w:u w:val="none"/>
                  <w:lang w:val="lt-LT" w:eastAsia="lt-LT"/>
                </w:rPr>
                <w:t>XV-527</w:t>
              </w:r>
            </w:hyperlink>
            <w:r w:rsidRPr="00D433E2">
              <w:rPr>
                <w:sz w:val="24"/>
                <w:szCs w:val="24"/>
                <w:lang w:val="lt-LT" w:eastAsia="lt-LT"/>
              </w:rPr>
              <w:t xml:space="preserve"> redakcija)</w:t>
            </w:r>
            <w:r w:rsidR="008F7282">
              <w:rPr>
                <w:sz w:val="24"/>
                <w:szCs w:val="24"/>
                <w:lang w:val="lt-LT" w:eastAsia="lt-LT"/>
              </w:rPr>
              <w:t xml:space="preserve">. Keičiamas Kalvarijos savivaldybės turto valdymo, naudojimo ir disponavimu juo tvarkos aprašas bei tvirtinami </w:t>
            </w:r>
            <w:r w:rsidR="00E30420">
              <w:rPr>
                <w:sz w:val="24"/>
                <w:szCs w:val="24"/>
                <w:lang w:val="lt-LT" w:eastAsia="lt-LT"/>
              </w:rPr>
              <w:t xml:space="preserve">kiti </w:t>
            </w:r>
            <w:r w:rsidR="008F7282">
              <w:rPr>
                <w:sz w:val="24"/>
                <w:szCs w:val="24"/>
                <w:lang w:val="lt-LT" w:eastAsia="lt-LT"/>
              </w:rPr>
              <w:t>aprašai</w:t>
            </w:r>
            <w:r w:rsidR="00E30420">
              <w:rPr>
                <w:sz w:val="24"/>
                <w:szCs w:val="24"/>
                <w:lang w:val="lt-LT" w:eastAsia="lt-LT"/>
              </w:rPr>
              <w:t>,</w:t>
            </w:r>
            <w:r w:rsidR="008F7282">
              <w:rPr>
                <w:sz w:val="24"/>
                <w:szCs w:val="24"/>
                <w:lang w:val="lt-LT" w:eastAsia="lt-LT"/>
              </w:rPr>
              <w:t xml:space="preserve"> reglamentuojantys Kalvarijos savivaldybės turto perdavimą.</w:t>
            </w:r>
            <w:r w:rsidRPr="00D433E2">
              <w:rPr>
                <w:sz w:val="24"/>
                <w:szCs w:val="24"/>
                <w:lang w:val="lt-LT" w:eastAsia="lt-LT"/>
              </w:rPr>
              <w:t xml:space="preserve"> </w:t>
            </w:r>
            <w:r w:rsidR="008F7282" w:rsidRPr="00D433E2">
              <w:rPr>
                <w:sz w:val="24"/>
                <w:szCs w:val="24"/>
                <w:lang w:val="lt-LT" w:eastAsia="lt-LT"/>
              </w:rPr>
              <w:t>Lietuvos Respublikos valstybės ir savivaldybių turto valdymo, naudojimo ir disponavimo juo įstatymo</w:t>
            </w:r>
            <w:r w:rsidR="008F7282">
              <w:rPr>
                <w:sz w:val="24"/>
                <w:szCs w:val="24"/>
                <w:lang w:val="lt-LT" w:eastAsia="lt-LT"/>
              </w:rPr>
              <w:t xml:space="preserve"> 14 straipsnis reglamentuoja savivaldybių turto panaudą ir numato, kad savivaldyb</w:t>
            </w:r>
            <w:r w:rsidR="00E30420">
              <w:rPr>
                <w:sz w:val="24"/>
                <w:szCs w:val="24"/>
                <w:lang w:val="lt-LT" w:eastAsia="lt-LT"/>
              </w:rPr>
              <w:t>ė</w:t>
            </w:r>
            <w:r w:rsidR="008F7282">
              <w:rPr>
                <w:sz w:val="24"/>
                <w:szCs w:val="24"/>
                <w:lang w:val="lt-LT" w:eastAsia="lt-LT"/>
              </w:rPr>
              <w:t xml:space="preserve">s tarybos nustatyta tvarka </w:t>
            </w:r>
            <w:r w:rsidR="00E30420">
              <w:rPr>
                <w:sz w:val="24"/>
                <w:szCs w:val="24"/>
                <w:lang w:val="lt-LT" w:eastAsia="lt-LT"/>
              </w:rPr>
              <w:t>panaudos pagrindais perduodamas turtas.</w:t>
            </w:r>
          </w:p>
        </w:tc>
      </w:tr>
      <w:tr w:rsidR="00E95DDE" w:rsidRPr="00C449AE" w14:paraId="6750B155" w14:textId="77777777" w:rsidTr="00CE358E">
        <w:trPr>
          <w:trHeight w:val="555"/>
        </w:trPr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781F7B56" w:rsidR="002B4413" w:rsidRPr="00C449AE" w:rsidRDefault="006D305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Parengtas</w:t>
            </w:r>
            <w:r w:rsidRPr="00E575CE">
              <w:rPr>
                <w:lang w:val="en-US"/>
              </w:rPr>
              <w:t xml:space="preserve"> </w:t>
            </w:r>
            <w:r w:rsidRPr="00E575CE">
              <w:rPr>
                <w:lang w:val="lt-LT"/>
              </w:rPr>
              <w:t xml:space="preserve">sprendimo projektas </w:t>
            </w:r>
            <w:r>
              <w:rPr>
                <w:lang w:val="lt-LT"/>
              </w:rPr>
              <w:t>atitiks</w:t>
            </w:r>
            <w:r w:rsidRPr="00E575CE">
              <w:rPr>
                <w:lang w:val="lt-LT"/>
              </w:rPr>
              <w:t xml:space="preserve"> naujus teisės aktų reikalavimus</w:t>
            </w:r>
          </w:p>
        </w:tc>
      </w:tr>
      <w:tr w:rsidR="00E95DDE" w:rsidRPr="00C449AE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 xml:space="preserve">Sprendimui įgyvendinti papildomos lėšos nereikalingos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A4FC51C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6383C728" w:rsidR="002B4413" w:rsidRPr="00C449AE" w:rsidRDefault="00347109" w:rsidP="00347109">
            <w:pPr>
              <w:pStyle w:val="Antrats"/>
              <w:jc w:val="both"/>
              <w:rPr>
                <w:lang w:val="lt-LT"/>
              </w:rPr>
            </w:pPr>
            <w:r w:rsidRPr="00347109">
              <w:rPr>
                <w:lang w:val="lt-LT"/>
              </w:rPr>
              <w:t>Lietuvos Respublikos korupcijos prevencijos įstatymo 8 straipsnio 1 dalies 1 punktas nurodo, kad viešojo administravimo subjektas, rengiantis norminio teisės akto projektą, Vyriausybės nustatyta tvarka atlieka šio teisės akto projekto antikorupcinį vertinimą, jeigu teisės aktu nurodoma reguliuoti visuomeninius santykius, susijusius su</w:t>
            </w:r>
            <w:r>
              <w:rPr>
                <w:lang w:val="lt-LT"/>
              </w:rPr>
              <w:t xml:space="preserve"> </w:t>
            </w:r>
            <w:r w:rsidRPr="00347109">
              <w:rPr>
                <w:lang w:val="lt-LT"/>
              </w:rPr>
              <w:t xml:space="preserve">valstybės ar savivaldybių turto valdymu, naudojimu ar </w:t>
            </w:r>
            <w:r w:rsidRPr="00347109">
              <w:rPr>
                <w:lang w:val="lt-LT"/>
              </w:rPr>
              <w:lastRenderedPageBreak/>
              <w:t xml:space="preserve">disponavimu juo. Todėl poreikis sprendimo projektą įvertinti antikorupciniu požiūriu yra. </w:t>
            </w:r>
          </w:p>
        </w:tc>
      </w:tr>
      <w:tr w:rsidR="00E95DDE" w:rsidRPr="00C449AE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6DFBC8CB" w:rsidR="002B4413" w:rsidRPr="00C449AE" w:rsidRDefault="006D305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</w:p>
        </w:tc>
      </w:tr>
      <w:tr w:rsidR="00E95DDE" w:rsidRPr="00C449AE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386D8507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>,</w:t>
            </w:r>
            <w:r w:rsidR="009F0A2C">
              <w:rPr>
                <w:lang w:val="lt-LT"/>
              </w:rPr>
              <w:t xml:space="preserve"> </w:t>
            </w:r>
            <w:r w:rsidRPr="00C449AE">
              <w:rPr>
                <w:lang w:val="lt-LT"/>
              </w:rPr>
              <w:t>B</w:t>
            </w:r>
            <w:r w:rsidRPr="00C449AE">
              <w:rPr>
                <w:bCs/>
                <w:lang w:val="lt-LT"/>
              </w:rPr>
              <w:t>uhalterinės apskaitos skyrius</w:t>
            </w:r>
            <w:r w:rsidR="006D3058">
              <w:rPr>
                <w:bCs/>
                <w:lang w:val="lt-LT"/>
              </w:rPr>
              <w:t xml:space="preserve">, </w:t>
            </w:r>
            <w:r w:rsidR="009F0A2C">
              <w:rPr>
                <w:bCs/>
                <w:lang w:val="lt-LT"/>
              </w:rPr>
              <w:t xml:space="preserve">savivaldybės biudžetinės </w:t>
            </w:r>
            <w:r w:rsidR="00E30420">
              <w:rPr>
                <w:bCs/>
                <w:lang w:val="lt-LT"/>
              </w:rPr>
              <w:t xml:space="preserve">ir </w:t>
            </w:r>
            <w:r w:rsidR="009F0A2C">
              <w:rPr>
                <w:bCs/>
                <w:lang w:val="lt-LT"/>
              </w:rPr>
              <w:t xml:space="preserve">viešosios įstaigos 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3BCD092E" w14:textId="77777777" w:rsidR="00F31668" w:rsidRDefault="00F31668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17954BEE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</w:t>
      </w:r>
      <w:r w:rsidR="006D3058">
        <w:rPr>
          <w:lang w:val="lt-LT"/>
        </w:rPr>
        <w:t xml:space="preserve">edėjas </w:t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</w:r>
      <w:r w:rsidR="006D3058">
        <w:rPr>
          <w:lang w:val="lt-LT"/>
        </w:rPr>
        <w:tab/>
        <w:t>Almantas Giraitis</w:t>
      </w:r>
    </w:p>
    <w:sectPr w:rsidR="00BA363A" w:rsidRPr="00C449AE" w:rsidSect="0014028A">
      <w:headerReference w:type="first" r:id="rId9"/>
      <w:footerReference w:type="first" r:id="rId10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641F" w14:textId="77777777" w:rsidR="009361B8" w:rsidRDefault="009361B8">
      <w:r>
        <w:separator/>
      </w:r>
    </w:p>
  </w:endnote>
  <w:endnote w:type="continuationSeparator" w:id="0">
    <w:p w14:paraId="36A3EE0B" w14:textId="77777777" w:rsidR="009361B8" w:rsidRDefault="0093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B75DA" w14:textId="77777777" w:rsidR="009361B8" w:rsidRDefault="009361B8">
      <w:r>
        <w:separator/>
      </w:r>
    </w:p>
  </w:footnote>
  <w:footnote w:type="continuationSeparator" w:id="0">
    <w:p w14:paraId="5C886A79" w14:textId="77777777" w:rsidR="009361B8" w:rsidRDefault="00936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85447"/>
    <w:rsid w:val="000910E0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C5F32"/>
    <w:rsid w:val="001D13CB"/>
    <w:rsid w:val="001E2BA2"/>
    <w:rsid w:val="001E5326"/>
    <w:rsid w:val="001E717B"/>
    <w:rsid w:val="001F0B72"/>
    <w:rsid w:val="001F495B"/>
    <w:rsid w:val="001F4CF8"/>
    <w:rsid w:val="001F7D8B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2E29"/>
    <w:rsid w:val="00224433"/>
    <w:rsid w:val="00247B4A"/>
    <w:rsid w:val="002539E6"/>
    <w:rsid w:val="00260D23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06A8B"/>
    <w:rsid w:val="00320787"/>
    <w:rsid w:val="0032288F"/>
    <w:rsid w:val="00325632"/>
    <w:rsid w:val="00325760"/>
    <w:rsid w:val="00332788"/>
    <w:rsid w:val="003448A7"/>
    <w:rsid w:val="00347109"/>
    <w:rsid w:val="00350D2A"/>
    <w:rsid w:val="003749D7"/>
    <w:rsid w:val="0037620A"/>
    <w:rsid w:val="0038723A"/>
    <w:rsid w:val="00391E02"/>
    <w:rsid w:val="003A03C4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4CA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2DFC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540AD"/>
    <w:rsid w:val="00565052"/>
    <w:rsid w:val="00567B87"/>
    <w:rsid w:val="0057489E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23629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D3058"/>
    <w:rsid w:val="006E20E5"/>
    <w:rsid w:val="006E498B"/>
    <w:rsid w:val="006E59A4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68E"/>
    <w:rsid w:val="007B4907"/>
    <w:rsid w:val="007C1C0A"/>
    <w:rsid w:val="007C2155"/>
    <w:rsid w:val="007C7C9E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1922"/>
    <w:rsid w:val="008D22F5"/>
    <w:rsid w:val="008D3F74"/>
    <w:rsid w:val="008E043C"/>
    <w:rsid w:val="008E12B0"/>
    <w:rsid w:val="008E2DC9"/>
    <w:rsid w:val="008E3B43"/>
    <w:rsid w:val="008E4CF7"/>
    <w:rsid w:val="008F009D"/>
    <w:rsid w:val="008F1362"/>
    <w:rsid w:val="008F7282"/>
    <w:rsid w:val="009005BC"/>
    <w:rsid w:val="00903200"/>
    <w:rsid w:val="009045B4"/>
    <w:rsid w:val="00915B3E"/>
    <w:rsid w:val="00915E04"/>
    <w:rsid w:val="0092798D"/>
    <w:rsid w:val="009361B8"/>
    <w:rsid w:val="009413BE"/>
    <w:rsid w:val="00943EF4"/>
    <w:rsid w:val="00944845"/>
    <w:rsid w:val="00946672"/>
    <w:rsid w:val="0094738C"/>
    <w:rsid w:val="00947933"/>
    <w:rsid w:val="00952EAE"/>
    <w:rsid w:val="009627F4"/>
    <w:rsid w:val="00966092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0DB2"/>
    <w:rsid w:val="009C297A"/>
    <w:rsid w:val="009D2176"/>
    <w:rsid w:val="009D46CC"/>
    <w:rsid w:val="009E5875"/>
    <w:rsid w:val="009E5957"/>
    <w:rsid w:val="009F0A2C"/>
    <w:rsid w:val="009F5FE6"/>
    <w:rsid w:val="00A03F02"/>
    <w:rsid w:val="00A062E7"/>
    <w:rsid w:val="00A21312"/>
    <w:rsid w:val="00A21ACB"/>
    <w:rsid w:val="00A22CF4"/>
    <w:rsid w:val="00A27EE7"/>
    <w:rsid w:val="00A36706"/>
    <w:rsid w:val="00A40F7A"/>
    <w:rsid w:val="00A42CE3"/>
    <w:rsid w:val="00A451EA"/>
    <w:rsid w:val="00A45A75"/>
    <w:rsid w:val="00A5100C"/>
    <w:rsid w:val="00A57E14"/>
    <w:rsid w:val="00A60736"/>
    <w:rsid w:val="00A62C7D"/>
    <w:rsid w:val="00A6728A"/>
    <w:rsid w:val="00A679C7"/>
    <w:rsid w:val="00A77546"/>
    <w:rsid w:val="00A802C2"/>
    <w:rsid w:val="00A807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2B04"/>
    <w:rsid w:val="00B05924"/>
    <w:rsid w:val="00B07566"/>
    <w:rsid w:val="00B121B2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9504B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3AF6"/>
    <w:rsid w:val="00BD5010"/>
    <w:rsid w:val="00BE07A1"/>
    <w:rsid w:val="00BE7B12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3E83"/>
    <w:rsid w:val="00C845D6"/>
    <w:rsid w:val="00CA703C"/>
    <w:rsid w:val="00CC7989"/>
    <w:rsid w:val="00CD153A"/>
    <w:rsid w:val="00CD325C"/>
    <w:rsid w:val="00CD390B"/>
    <w:rsid w:val="00CD67DF"/>
    <w:rsid w:val="00CE147F"/>
    <w:rsid w:val="00CE358E"/>
    <w:rsid w:val="00CE4887"/>
    <w:rsid w:val="00CF02B9"/>
    <w:rsid w:val="00CF4E00"/>
    <w:rsid w:val="00CF6DAD"/>
    <w:rsid w:val="00D1097F"/>
    <w:rsid w:val="00D13D2C"/>
    <w:rsid w:val="00D25E27"/>
    <w:rsid w:val="00D26036"/>
    <w:rsid w:val="00D374DE"/>
    <w:rsid w:val="00D433E2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0420"/>
    <w:rsid w:val="00E3481C"/>
    <w:rsid w:val="00E35656"/>
    <w:rsid w:val="00E35E4A"/>
    <w:rsid w:val="00E45FBC"/>
    <w:rsid w:val="00E47DE2"/>
    <w:rsid w:val="00E52CE7"/>
    <w:rsid w:val="00E55E18"/>
    <w:rsid w:val="00E575CE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1E73"/>
    <w:rsid w:val="00EC28BE"/>
    <w:rsid w:val="00EC4504"/>
    <w:rsid w:val="00ED6BC0"/>
    <w:rsid w:val="00EF03D6"/>
    <w:rsid w:val="00EF1628"/>
    <w:rsid w:val="00EF24BF"/>
    <w:rsid w:val="00F00775"/>
    <w:rsid w:val="00F010C6"/>
    <w:rsid w:val="00F13E32"/>
    <w:rsid w:val="00F161A0"/>
    <w:rsid w:val="00F279E5"/>
    <w:rsid w:val="00F31668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3DB1"/>
    <w:rsid w:val="00F95235"/>
    <w:rsid w:val="00FA7E14"/>
    <w:rsid w:val="00FB4606"/>
    <w:rsid w:val="00FB676E"/>
    <w:rsid w:val="00FC4C6A"/>
    <w:rsid w:val="00FC5C66"/>
    <w:rsid w:val="00FD0E8F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575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04502801ca0311f08918e1adc7c5b1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1968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2026-05-21T10:08:00Z</cp:lastPrinted>
  <dcterms:created xsi:type="dcterms:W3CDTF">2026-06-09T06:10:00Z</dcterms:created>
  <dcterms:modified xsi:type="dcterms:W3CDTF">2026-06-09T06:10:00Z</dcterms:modified>
</cp:coreProperties>
</file>